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28CA"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67C80E44" wp14:editId="00D82CC2">
                <wp:simplePos x="0" y="0"/>
                <wp:positionH relativeFrom="column">
                  <wp:posOffset>-57161</wp:posOffset>
                </wp:positionH>
                <wp:positionV relativeFrom="paragraph">
                  <wp:posOffset>-285750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5FFAC"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709E3C6D"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018124BA" w14:textId="3890E654"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6F5EF8">
                                <w:rPr>
                                  <w:rFonts w:asciiTheme="minorHAnsi" w:hAnsiTheme="minorHAnsi"/>
                                  <w:sz w:val="24"/>
                                  <w:szCs w:val="24"/>
                                </w:rPr>
                                <w:t>6142 2680</w:t>
                              </w:r>
                            </w:p>
                            <w:p w14:paraId="526AA240"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5FDF514F"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80E44" id="Group 1" o:spid="_x0000_s1026" style="position:absolute;margin-left:-4.5pt;margin-top:-22.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V28p5OAAAAALAQAADwAAAGRycy9k&#10;b3ducmV2LnhtbEyPQUvDQBCF74L/YRnBW7uJdkVjNqUU9VSEtoJ4m2anSWh2N2S3SfrvnZ70NG+Y&#10;x5vv5cvJtmKgPjTeaUjnCQhypTeNqzR87d9nzyBCRGew9Y40XCjAsri9yTEzfnRbGnaxEhziQoYa&#10;6hi7TMpQ1mQxzH1Hjm9H31uMvPaVND2OHG5b+ZAkT9Ji4/hDjR2taypPu7PV8DHiuHpM34bN6bi+&#10;/OzV5/cmJa3v76bVK4hIU/wzwxWf0aFgpoM/OxNEq2H2wlUiz4VicTUkC6VAHFipVIEscvm/Q/EL&#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V28p5O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635FFAC"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709E3C6D"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018124BA" w14:textId="3890E654"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6F5EF8">
                          <w:rPr>
                            <w:rFonts w:asciiTheme="minorHAnsi" w:hAnsiTheme="minorHAnsi"/>
                            <w:sz w:val="24"/>
                            <w:szCs w:val="24"/>
                          </w:rPr>
                          <w:t>6142 2680</w:t>
                        </w:r>
                      </w:p>
                      <w:p w14:paraId="526AA240"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5FDF514F"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7C658833"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5E26FCEB" w14:textId="77777777" w:rsidR="004962BD" w:rsidRDefault="004962BD" w:rsidP="004962BD">
      <w:pPr>
        <w:rPr>
          <w:rFonts w:ascii="Calibri" w:hAnsi="Calibri" w:cs="Arial"/>
          <w:color w:val="000000"/>
          <w:sz w:val="32"/>
        </w:rPr>
      </w:pPr>
    </w:p>
    <w:p w14:paraId="18C1AEE5" w14:textId="77777777" w:rsidR="004962BD" w:rsidRDefault="004962BD" w:rsidP="004962BD">
      <w:pPr>
        <w:rPr>
          <w:rFonts w:ascii="Calibri" w:hAnsi="Calibri" w:cs="Arial"/>
          <w:color w:val="000000"/>
          <w:sz w:val="32"/>
        </w:rPr>
      </w:pPr>
    </w:p>
    <w:p w14:paraId="595F53C4" w14:textId="77777777" w:rsidR="004962BD" w:rsidRDefault="004962BD" w:rsidP="004962BD">
      <w:pPr>
        <w:rPr>
          <w:rFonts w:ascii="Calibri" w:hAnsi="Calibri" w:cs="Arial"/>
          <w:color w:val="000000"/>
          <w:sz w:val="32"/>
        </w:rPr>
      </w:pPr>
    </w:p>
    <w:p w14:paraId="391D7878" w14:textId="77777777" w:rsidR="004962BD" w:rsidRPr="000520C1" w:rsidRDefault="004962BD" w:rsidP="004962BD">
      <w:pPr>
        <w:rPr>
          <w:rFonts w:ascii="Calibri" w:hAnsi="Calibri" w:cs="Arial"/>
          <w:color w:val="000000"/>
          <w:sz w:val="24"/>
          <w:szCs w:val="24"/>
        </w:rPr>
      </w:pPr>
    </w:p>
    <w:p w14:paraId="3AA36D82" w14:textId="77777777" w:rsidR="0084040D" w:rsidRDefault="0084040D" w:rsidP="00261EC1">
      <w:pPr>
        <w:pStyle w:val="Header"/>
        <w:rPr>
          <w:rFonts w:asciiTheme="minorHAnsi" w:hAnsiTheme="minorHAnsi"/>
          <w:sz w:val="24"/>
          <w:szCs w:val="24"/>
        </w:rPr>
      </w:pPr>
    </w:p>
    <w:p w14:paraId="2AACECDE" w14:textId="77777777" w:rsidR="007A30F5" w:rsidRPr="005A57CB" w:rsidRDefault="007A30F5" w:rsidP="007A30F5">
      <w:pPr>
        <w:rPr>
          <w:rFonts w:ascii="Calibri" w:hAnsi="Calibri" w:cs="Calibri"/>
          <w:sz w:val="24"/>
          <w:szCs w:val="24"/>
          <w:lang w:eastAsia="zh-CN"/>
        </w:rPr>
      </w:pPr>
      <w:r w:rsidRPr="007A30F5">
        <w:rPr>
          <w:rFonts w:ascii="Calibri" w:hAnsi="Calibri" w:cs="Calibri"/>
          <w:sz w:val="24"/>
          <w:szCs w:val="24"/>
          <w:lang w:eastAsia="zh-CN"/>
        </w:rPr>
        <w:t>School Policy:</w:t>
      </w:r>
      <w:r w:rsidRPr="005A57CB">
        <w:rPr>
          <w:rFonts w:ascii="Calibri" w:hAnsi="Calibri" w:cs="Calibri"/>
          <w:sz w:val="24"/>
          <w:szCs w:val="24"/>
          <w:lang w:eastAsia="zh-CN"/>
        </w:rPr>
        <w:t xml:space="preserve"> </w:t>
      </w:r>
      <w:r w:rsidR="004426D4">
        <w:rPr>
          <w:rFonts w:ascii="Calibri" w:hAnsi="Calibri" w:cs="Calibri"/>
          <w:b/>
          <w:sz w:val="24"/>
          <w:szCs w:val="24"/>
          <w:lang w:eastAsia="zh-CN"/>
        </w:rPr>
        <w:t>Asthma First Aid Emergency Management Procedure</w:t>
      </w:r>
    </w:p>
    <w:p w14:paraId="4707D5EB" w14:textId="0737A729" w:rsidR="007A30F5" w:rsidRPr="005A57CB" w:rsidRDefault="007A30F5" w:rsidP="007A30F5">
      <w:pPr>
        <w:rPr>
          <w:rFonts w:ascii="Calibri" w:hAnsi="Calibri" w:cs="Calibri"/>
          <w:sz w:val="24"/>
          <w:szCs w:val="24"/>
          <w:lang w:eastAsia="zh-CN"/>
        </w:rPr>
      </w:pPr>
      <w:r w:rsidRPr="005A57CB">
        <w:rPr>
          <w:rFonts w:ascii="Calibri" w:hAnsi="Calibri" w:cs="Calibri"/>
          <w:sz w:val="24"/>
          <w:szCs w:val="24"/>
          <w:lang w:eastAsia="zh-CN"/>
        </w:rPr>
        <w:t>Review Date:</w:t>
      </w:r>
      <w:r>
        <w:rPr>
          <w:rFonts w:ascii="Calibri" w:hAnsi="Calibri" w:cs="Calibri"/>
          <w:b/>
          <w:sz w:val="24"/>
          <w:szCs w:val="24"/>
          <w:lang w:eastAsia="zh-CN"/>
        </w:rPr>
        <w:t xml:space="preserve"> 20</w:t>
      </w:r>
      <w:r w:rsidR="000F4B44">
        <w:rPr>
          <w:rFonts w:ascii="Calibri" w:hAnsi="Calibri" w:cs="Calibri"/>
          <w:b/>
          <w:sz w:val="24"/>
          <w:szCs w:val="24"/>
          <w:lang w:eastAsia="zh-CN"/>
        </w:rPr>
        <w:t>2</w:t>
      </w:r>
      <w:r w:rsidR="002D781F">
        <w:rPr>
          <w:rFonts w:ascii="Calibri" w:hAnsi="Calibri" w:cs="Calibri"/>
          <w:b/>
          <w:sz w:val="24"/>
          <w:szCs w:val="24"/>
          <w:lang w:eastAsia="zh-CN"/>
        </w:rPr>
        <w:t>5</w:t>
      </w:r>
    </w:p>
    <w:p w14:paraId="12A666F9" w14:textId="77777777" w:rsidR="007A30F5" w:rsidRDefault="007A30F5" w:rsidP="007A30F5">
      <w:pPr>
        <w:rPr>
          <w:rFonts w:ascii="Calibri" w:hAnsi="Calibri" w:cs="Calibri"/>
          <w:b/>
          <w:sz w:val="24"/>
          <w:szCs w:val="24"/>
          <w:lang w:eastAsia="zh-CN"/>
        </w:rPr>
      </w:pPr>
      <w:r w:rsidRPr="005A57CB">
        <w:rPr>
          <w:rFonts w:ascii="Calibri" w:hAnsi="Calibri" w:cs="Calibri"/>
          <w:sz w:val="24"/>
          <w:szCs w:val="24"/>
          <w:lang w:eastAsia="zh-CN"/>
        </w:rPr>
        <w:t>Related Policies and Procedures</w:t>
      </w:r>
      <w:r>
        <w:rPr>
          <w:rFonts w:ascii="Calibri" w:hAnsi="Calibri" w:cs="Calibri"/>
          <w:sz w:val="24"/>
          <w:szCs w:val="24"/>
          <w:lang w:eastAsia="zh-CN"/>
        </w:rPr>
        <w:t xml:space="preserve">: </w:t>
      </w:r>
      <w:r w:rsidR="004426D4">
        <w:rPr>
          <w:rFonts w:ascii="Calibri" w:hAnsi="Calibri" w:cs="Calibri"/>
          <w:b/>
          <w:sz w:val="24"/>
          <w:szCs w:val="24"/>
          <w:lang w:eastAsia="zh-CN"/>
        </w:rPr>
        <w:t>First Aid Policy; First Aid General Procedure; Asthma Management Procedure</w:t>
      </w:r>
    </w:p>
    <w:p w14:paraId="14C926B1" w14:textId="77777777" w:rsidR="004426D4" w:rsidRPr="005A57CB" w:rsidRDefault="004426D4" w:rsidP="007A30F5">
      <w:pPr>
        <w:rPr>
          <w:rFonts w:ascii="Calibri" w:hAnsi="Calibri" w:cs="Calibri"/>
          <w:sz w:val="24"/>
          <w:szCs w:val="24"/>
          <w:lang w:eastAsia="zh-CN"/>
        </w:rPr>
      </w:pPr>
    </w:p>
    <w:p w14:paraId="03DE0BAD" w14:textId="77777777" w:rsidR="007A30F5" w:rsidRPr="005A57CB" w:rsidRDefault="007A30F5" w:rsidP="007A30F5">
      <w:pPr>
        <w:rPr>
          <w:rFonts w:ascii="Calibri" w:hAnsi="Calibri" w:cs="Calibri"/>
          <w:sz w:val="24"/>
          <w:szCs w:val="24"/>
          <w:lang w:eastAsia="zh-CN"/>
        </w:rPr>
      </w:pPr>
    </w:p>
    <w:p w14:paraId="7872A83D" w14:textId="77777777" w:rsidR="004426D4" w:rsidRPr="004426D4" w:rsidRDefault="004426D4" w:rsidP="004426D4">
      <w:pPr>
        <w:rPr>
          <w:rFonts w:ascii="Calibri" w:hAnsi="Calibri" w:cs="Calibri"/>
          <w:b/>
          <w:sz w:val="24"/>
          <w:szCs w:val="24"/>
          <w:lang w:eastAsia="zh-CN"/>
        </w:rPr>
      </w:pPr>
      <w:r w:rsidRPr="004426D4">
        <w:rPr>
          <w:rFonts w:ascii="Calibri" w:hAnsi="Calibri" w:cs="Calibri"/>
          <w:b/>
          <w:sz w:val="24"/>
          <w:szCs w:val="24"/>
          <w:lang w:eastAsia="zh-CN"/>
        </w:rPr>
        <w:t>Asthma Emergency</w:t>
      </w:r>
    </w:p>
    <w:p w14:paraId="61AD156F" w14:textId="77777777" w:rsidR="004426D4" w:rsidRDefault="004426D4" w:rsidP="004426D4">
      <w:pPr>
        <w:rPr>
          <w:rFonts w:ascii="Calibri" w:hAnsi="Calibri" w:cs="Calibri"/>
          <w:sz w:val="24"/>
          <w:szCs w:val="24"/>
          <w:lang w:eastAsia="zh-CN"/>
        </w:rPr>
      </w:pPr>
      <w:r>
        <w:rPr>
          <w:rFonts w:ascii="Calibri" w:hAnsi="Calibri" w:cs="Calibri"/>
          <w:sz w:val="24"/>
          <w:szCs w:val="24"/>
          <w:lang w:eastAsia="zh-CN"/>
        </w:rPr>
        <w:t xml:space="preserve">An asthma emergency is when symptoms get worse very quickly and severe symptoms are experienced. These symptoms include severe shortness of breath, inability to speak comfortably or blue appearance to the lips. </w:t>
      </w:r>
      <w:r w:rsidR="008E3265">
        <w:rPr>
          <w:rFonts w:ascii="Calibri" w:hAnsi="Calibri" w:cs="Calibri"/>
          <w:sz w:val="24"/>
          <w:szCs w:val="24"/>
          <w:lang w:eastAsia="zh-CN"/>
        </w:rPr>
        <w:t xml:space="preserve">Little or no relief from the reliever inhaler is experienced. </w:t>
      </w:r>
    </w:p>
    <w:p w14:paraId="481C251B" w14:textId="77777777" w:rsidR="008E3265" w:rsidRDefault="008E3265" w:rsidP="004426D4">
      <w:pPr>
        <w:rPr>
          <w:rFonts w:ascii="Calibri" w:hAnsi="Calibri" w:cs="Calibri"/>
          <w:sz w:val="24"/>
          <w:szCs w:val="24"/>
          <w:lang w:eastAsia="zh-CN"/>
        </w:rPr>
      </w:pPr>
    </w:p>
    <w:p w14:paraId="7AC85838" w14:textId="77777777" w:rsidR="008E3265" w:rsidRPr="008E3265" w:rsidRDefault="008E3265" w:rsidP="008E3265">
      <w:pPr>
        <w:ind w:firstLine="720"/>
        <w:rPr>
          <w:rFonts w:ascii="Calibri" w:hAnsi="Calibri" w:cs="Calibri"/>
          <w:b/>
          <w:sz w:val="24"/>
          <w:szCs w:val="24"/>
          <w:lang w:eastAsia="zh-CN"/>
        </w:rPr>
      </w:pPr>
      <w:r>
        <w:rPr>
          <w:rFonts w:ascii="Calibri" w:hAnsi="Calibri" w:cs="Calibri"/>
          <w:sz w:val="24"/>
          <w:szCs w:val="24"/>
          <w:lang w:eastAsia="zh-CN"/>
        </w:rPr>
        <w:t xml:space="preserve">  </w:t>
      </w:r>
      <w:r w:rsidR="00807B94">
        <w:rPr>
          <w:rFonts w:ascii="Calibri" w:hAnsi="Calibri" w:cs="Calibri"/>
          <w:sz w:val="24"/>
          <w:szCs w:val="24"/>
          <w:lang w:eastAsia="zh-CN"/>
        </w:rPr>
        <w:t xml:space="preserve"> </w:t>
      </w:r>
      <w:r w:rsidRPr="008E3265">
        <w:rPr>
          <w:rFonts w:ascii="Calibri" w:hAnsi="Calibri" w:cs="Calibri"/>
          <w:b/>
          <w:sz w:val="24"/>
          <w:szCs w:val="24"/>
          <w:lang w:eastAsia="zh-CN"/>
        </w:rPr>
        <w:t>Asthma Attack Symptom Severity</w:t>
      </w:r>
    </w:p>
    <w:tbl>
      <w:tblPr>
        <w:tblW w:w="4520"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3422"/>
        <w:gridCol w:w="3238"/>
      </w:tblGrid>
      <w:tr w:rsidR="008E3265" w:rsidRPr="008E3265" w14:paraId="29FACABC" w14:textId="77777777" w:rsidTr="00DB0A6E">
        <w:tc>
          <w:tcPr>
            <w:tcW w:w="1477" w:type="pct"/>
            <w:shd w:val="clear" w:color="auto" w:fill="auto"/>
          </w:tcPr>
          <w:p w14:paraId="72ED4D42" w14:textId="77777777" w:rsidR="008E3265" w:rsidRPr="008E3265" w:rsidRDefault="008E3265" w:rsidP="008E3265">
            <w:pPr>
              <w:contextualSpacing/>
              <w:rPr>
                <w:rFonts w:ascii="Calibri" w:hAnsi="Calibri" w:cs="Calibri"/>
                <w:b/>
                <w:sz w:val="22"/>
                <w:szCs w:val="22"/>
                <w:lang w:val="en-AU"/>
              </w:rPr>
            </w:pPr>
            <w:r w:rsidRPr="008E3265">
              <w:rPr>
                <w:rFonts w:ascii="Calibri" w:hAnsi="Calibri" w:cs="Calibri"/>
                <w:b/>
                <w:sz w:val="22"/>
                <w:szCs w:val="22"/>
                <w:lang w:val="en-AU"/>
              </w:rPr>
              <w:t>Mild attack symptoms</w:t>
            </w:r>
          </w:p>
        </w:tc>
        <w:tc>
          <w:tcPr>
            <w:tcW w:w="1810" w:type="pct"/>
            <w:shd w:val="clear" w:color="auto" w:fill="auto"/>
          </w:tcPr>
          <w:p w14:paraId="14B9D2FE" w14:textId="77777777" w:rsidR="008E3265" w:rsidRPr="008E3265" w:rsidRDefault="008E3265" w:rsidP="008E3265">
            <w:pPr>
              <w:contextualSpacing/>
              <w:rPr>
                <w:rFonts w:ascii="Calibri" w:hAnsi="Calibri" w:cs="Calibri"/>
                <w:b/>
                <w:sz w:val="22"/>
                <w:szCs w:val="22"/>
                <w:lang w:val="en-AU"/>
              </w:rPr>
            </w:pPr>
            <w:r w:rsidRPr="008E3265">
              <w:rPr>
                <w:rFonts w:ascii="Calibri" w:hAnsi="Calibri" w:cs="Calibri"/>
                <w:b/>
                <w:sz w:val="22"/>
                <w:szCs w:val="22"/>
                <w:lang w:val="en-AU"/>
              </w:rPr>
              <w:t>Moderate attack symptoms</w:t>
            </w:r>
          </w:p>
        </w:tc>
        <w:tc>
          <w:tcPr>
            <w:tcW w:w="1713" w:type="pct"/>
            <w:shd w:val="clear" w:color="auto" w:fill="auto"/>
          </w:tcPr>
          <w:p w14:paraId="37E0110C" w14:textId="77777777" w:rsidR="008E3265" w:rsidRPr="008E3265" w:rsidRDefault="008E3265" w:rsidP="008E3265">
            <w:pPr>
              <w:contextualSpacing/>
              <w:rPr>
                <w:rFonts w:ascii="Calibri" w:hAnsi="Calibri" w:cs="Calibri"/>
                <w:b/>
                <w:sz w:val="22"/>
                <w:szCs w:val="22"/>
                <w:lang w:val="en-AU"/>
              </w:rPr>
            </w:pPr>
            <w:r w:rsidRPr="008E3265">
              <w:rPr>
                <w:rFonts w:ascii="Calibri" w:hAnsi="Calibri" w:cs="Calibri"/>
                <w:b/>
                <w:sz w:val="22"/>
                <w:szCs w:val="22"/>
                <w:lang w:val="en-AU"/>
              </w:rPr>
              <w:t>Severe attack symptoms</w:t>
            </w:r>
          </w:p>
        </w:tc>
      </w:tr>
      <w:tr w:rsidR="008E3265" w:rsidRPr="008E3265" w14:paraId="2BF52FA4" w14:textId="77777777" w:rsidTr="00DB0A6E">
        <w:tc>
          <w:tcPr>
            <w:tcW w:w="1477" w:type="pct"/>
            <w:shd w:val="clear" w:color="auto" w:fill="auto"/>
          </w:tcPr>
          <w:p w14:paraId="15404BD1"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Still able to talk in sentences</w:t>
            </w:r>
          </w:p>
        </w:tc>
        <w:tc>
          <w:tcPr>
            <w:tcW w:w="1810" w:type="pct"/>
            <w:shd w:val="clear" w:color="auto" w:fill="auto"/>
          </w:tcPr>
          <w:p w14:paraId="5EA94945"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Shortened sentences</w:t>
            </w:r>
          </w:p>
        </w:tc>
        <w:tc>
          <w:tcPr>
            <w:tcW w:w="1713" w:type="pct"/>
            <w:shd w:val="clear" w:color="auto" w:fill="auto"/>
          </w:tcPr>
          <w:p w14:paraId="1F6CCCB0"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Few words per breath</w:t>
            </w:r>
          </w:p>
        </w:tc>
      </w:tr>
      <w:tr w:rsidR="008E3265" w:rsidRPr="008E3265" w14:paraId="4FB63058" w14:textId="77777777" w:rsidTr="00DB0A6E">
        <w:tc>
          <w:tcPr>
            <w:tcW w:w="1477" w:type="pct"/>
            <w:shd w:val="clear" w:color="auto" w:fill="auto"/>
          </w:tcPr>
          <w:p w14:paraId="783166CA"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Cough</w:t>
            </w:r>
          </w:p>
        </w:tc>
        <w:tc>
          <w:tcPr>
            <w:tcW w:w="1810" w:type="pct"/>
            <w:shd w:val="clear" w:color="auto" w:fill="auto"/>
          </w:tcPr>
          <w:p w14:paraId="1A4146C6"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Persistent cough</w:t>
            </w:r>
          </w:p>
        </w:tc>
        <w:tc>
          <w:tcPr>
            <w:tcW w:w="1713" w:type="pct"/>
            <w:shd w:val="clear" w:color="auto" w:fill="auto"/>
          </w:tcPr>
          <w:p w14:paraId="5544E947"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Persistent cough</w:t>
            </w:r>
          </w:p>
        </w:tc>
      </w:tr>
      <w:tr w:rsidR="008E3265" w:rsidRPr="008E3265" w14:paraId="0E2FB77C" w14:textId="77777777" w:rsidTr="00DB0A6E">
        <w:tc>
          <w:tcPr>
            <w:tcW w:w="1477" w:type="pct"/>
            <w:shd w:val="clear" w:color="auto" w:fill="auto"/>
          </w:tcPr>
          <w:p w14:paraId="1B697ADC"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Soft wheeze</w:t>
            </w:r>
          </w:p>
        </w:tc>
        <w:tc>
          <w:tcPr>
            <w:tcW w:w="1810" w:type="pct"/>
            <w:shd w:val="clear" w:color="auto" w:fill="auto"/>
          </w:tcPr>
          <w:p w14:paraId="389B0A10"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Loud wheeze</w:t>
            </w:r>
          </w:p>
        </w:tc>
        <w:tc>
          <w:tcPr>
            <w:tcW w:w="1713" w:type="pct"/>
            <w:shd w:val="clear" w:color="auto" w:fill="auto"/>
          </w:tcPr>
          <w:p w14:paraId="2EDDCDDF"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Wheeze may be absent</w:t>
            </w:r>
          </w:p>
        </w:tc>
      </w:tr>
      <w:tr w:rsidR="008E3265" w:rsidRPr="008E3265" w14:paraId="4F898150" w14:textId="77777777" w:rsidTr="00DB0A6E">
        <w:tc>
          <w:tcPr>
            <w:tcW w:w="1477" w:type="pct"/>
            <w:shd w:val="clear" w:color="auto" w:fill="auto"/>
          </w:tcPr>
          <w:p w14:paraId="579ED0DC"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Minor difficulty breathing</w:t>
            </w:r>
          </w:p>
        </w:tc>
        <w:tc>
          <w:tcPr>
            <w:tcW w:w="1810" w:type="pct"/>
            <w:shd w:val="clear" w:color="auto" w:fill="auto"/>
          </w:tcPr>
          <w:p w14:paraId="02BF6656"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Difficulty breathing</w:t>
            </w:r>
          </w:p>
        </w:tc>
        <w:tc>
          <w:tcPr>
            <w:tcW w:w="1713" w:type="pct"/>
            <w:shd w:val="clear" w:color="auto" w:fill="auto"/>
          </w:tcPr>
          <w:p w14:paraId="03C59FA0"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Gasping for breath or distress</w:t>
            </w:r>
          </w:p>
        </w:tc>
      </w:tr>
      <w:tr w:rsidR="008E3265" w:rsidRPr="008E3265" w14:paraId="6CF30A39" w14:textId="77777777" w:rsidTr="00DB0A6E">
        <w:tc>
          <w:tcPr>
            <w:tcW w:w="1477" w:type="pct"/>
            <w:shd w:val="clear" w:color="auto" w:fill="auto"/>
          </w:tcPr>
          <w:p w14:paraId="6932AFC5"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Tightness in chest</w:t>
            </w:r>
          </w:p>
        </w:tc>
        <w:tc>
          <w:tcPr>
            <w:tcW w:w="1810" w:type="pct"/>
            <w:shd w:val="clear" w:color="auto" w:fill="auto"/>
          </w:tcPr>
          <w:p w14:paraId="588E01B1"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Tightness in chest</w:t>
            </w:r>
          </w:p>
        </w:tc>
        <w:tc>
          <w:tcPr>
            <w:tcW w:w="1713" w:type="pct"/>
            <w:shd w:val="clear" w:color="auto" w:fill="auto"/>
          </w:tcPr>
          <w:p w14:paraId="5AE3B712"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Pale, sweaty, blue lips</w:t>
            </w:r>
          </w:p>
        </w:tc>
      </w:tr>
      <w:tr w:rsidR="008E3265" w:rsidRPr="008E3265" w14:paraId="0B3553EA" w14:textId="77777777" w:rsidTr="00DB0A6E">
        <w:tc>
          <w:tcPr>
            <w:tcW w:w="1477" w:type="pct"/>
            <w:shd w:val="clear" w:color="auto" w:fill="auto"/>
          </w:tcPr>
          <w:p w14:paraId="42DC20FF"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 xml:space="preserve">May complain of </w:t>
            </w:r>
            <w:proofErr w:type="gramStart"/>
            <w:r w:rsidRPr="008E3265">
              <w:rPr>
                <w:rFonts w:ascii="Calibri" w:hAnsi="Calibri" w:cs="Calibri"/>
                <w:sz w:val="22"/>
                <w:szCs w:val="22"/>
                <w:lang w:val="en-AU"/>
              </w:rPr>
              <w:t>stomach ache</w:t>
            </w:r>
            <w:proofErr w:type="gramEnd"/>
          </w:p>
        </w:tc>
        <w:tc>
          <w:tcPr>
            <w:tcW w:w="1810" w:type="pct"/>
            <w:shd w:val="clear" w:color="auto" w:fill="auto"/>
          </w:tcPr>
          <w:p w14:paraId="11EAACE2"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 xml:space="preserve">May complain of </w:t>
            </w:r>
            <w:proofErr w:type="gramStart"/>
            <w:r w:rsidRPr="008E3265">
              <w:rPr>
                <w:rFonts w:ascii="Calibri" w:hAnsi="Calibri" w:cs="Calibri"/>
                <w:sz w:val="22"/>
                <w:szCs w:val="22"/>
                <w:lang w:val="en-AU"/>
              </w:rPr>
              <w:t>stomach ache</w:t>
            </w:r>
            <w:proofErr w:type="gramEnd"/>
          </w:p>
        </w:tc>
        <w:tc>
          <w:tcPr>
            <w:tcW w:w="1713" w:type="pct"/>
            <w:shd w:val="clear" w:color="auto" w:fill="auto"/>
          </w:tcPr>
          <w:p w14:paraId="72F71032" w14:textId="77777777" w:rsidR="008E3265" w:rsidRPr="008E3265" w:rsidRDefault="008E3265" w:rsidP="008E3265">
            <w:pPr>
              <w:contextualSpacing/>
              <w:rPr>
                <w:rFonts w:ascii="Calibri" w:hAnsi="Calibri" w:cs="Calibri"/>
                <w:sz w:val="22"/>
                <w:szCs w:val="22"/>
                <w:lang w:val="en-AU"/>
              </w:rPr>
            </w:pPr>
            <w:r w:rsidRPr="008E3265">
              <w:rPr>
                <w:rFonts w:ascii="Calibri" w:hAnsi="Calibri" w:cs="Calibri"/>
                <w:sz w:val="22"/>
                <w:szCs w:val="22"/>
                <w:lang w:val="en-AU"/>
              </w:rPr>
              <w:t>Muscle exertion</w:t>
            </w:r>
          </w:p>
        </w:tc>
      </w:tr>
    </w:tbl>
    <w:p w14:paraId="17E0F454" w14:textId="77777777" w:rsidR="008E3265" w:rsidRDefault="008E3265" w:rsidP="004426D4">
      <w:pPr>
        <w:rPr>
          <w:rFonts w:ascii="Calibri" w:hAnsi="Calibri" w:cs="Calibri"/>
          <w:sz w:val="24"/>
          <w:szCs w:val="24"/>
          <w:lang w:eastAsia="zh-CN"/>
        </w:rPr>
      </w:pPr>
    </w:p>
    <w:p w14:paraId="2C09F676" w14:textId="77777777" w:rsidR="004426D4" w:rsidRDefault="004426D4" w:rsidP="004426D4">
      <w:pPr>
        <w:rPr>
          <w:rFonts w:ascii="Calibri" w:hAnsi="Calibri" w:cs="Calibri"/>
          <w:sz w:val="24"/>
          <w:szCs w:val="24"/>
          <w:lang w:eastAsia="zh-CN"/>
        </w:rPr>
      </w:pPr>
    </w:p>
    <w:p w14:paraId="1540CC56" w14:textId="77777777" w:rsidR="004426D4" w:rsidRDefault="004426D4" w:rsidP="004426D4">
      <w:pPr>
        <w:rPr>
          <w:rFonts w:ascii="Calibri" w:hAnsi="Calibri" w:cs="Calibri"/>
          <w:b/>
          <w:sz w:val="24"/>
          <w:szCs w:val="24"/>
          <w:lang w:eastAsia="zh-CN"/>
        </w:rPr>
      </w:pPr>
      <w:r w:rsidRPr="004426D4">
        <w:rPr>
          <w:rFonts w:ascii="Calibri" w:hAnsi="Calibri" w:cs="Calibri"/>
          <w:b/>
          <w:sz w:val="24"/>
          <w:szCs w:val="24"/>
          <w:lang w:eastAsia="zh-CN"/>
        </w:rPr>
        <w:t>Asthma First Aid</w:t>
      </w:r>
    </w:p>
    <w:p w14:paraId="71EBACF2" w14:textId="7F3C8567" w:rsidR="004426D4" w:rsidRDefault="004426D4" w:rsidP="004426D4">
      <w:pPr>
        <w:rPr>
          <w:rFonts w:ascii="Calibri" w:hAnsi="Calibri" w:cs="Calibri"/>
          <w:sz w:val="24"/>
          <w:szCs w:val="24"/>
          <w:lang w:eastAsia="zh-CN"/>
        </w:rPr>
      </w:pPr>
      <w:r>
        <w:rPr>
          <w:rFonts w:ascii="Calibri" w:hAnsi="Calibri" w:cs="Calibri"/>
          <w:sz w:val="24"/>
          <w:szCs w:val="24"/>
          <w:lang w:eastAsia="zh-CN"/>
        </w:rPr>
        <w:t>When a student requires asthma first aid</w:t>
      </w:r>
      <w:r w:rsidR="000F4B44">
        <w:rPr>
          <w:rFonts w:ascii="Calibri" w:hAnsi="Calibri" w:cs="Calibri"/>
          <w:sz w:val="24"/>
          <w:szCs w:val="24"/>
          <w:lang w:eastAsia="zh-CN"/>
        </w:rPr>
        <w:t>,</w:t>
      </w:r>
      <w:r>
        <w:rPr>
          <w:rFonts w:ascii="Calibri" w:hAnsi="Calibri" w:cs="Calibri"/>
          <w:sz w:val="24"/>
          <w:szCs w:val="24"/>
          <w:lang w:eastAsia="zh-CN"/>
        </w:rPr>
        <w:t xml:space="preserve"> the procedures on the student’s </w:t>
      </w:r>
      <w:r w:rsidRPr="00807B94">
        <w:rPr>
          <w:rFonts w:ascii="Calibri" w:hAnsi="Calibri" w:cs="Calibri"/>
          <w:i/>
          <w:sz w:val="24"/>
          <w:szCs w:val="24"/>
          <w:u w:val="single"/>
          <w:lang w:eastAsia="zh-CN"/>
        </w:rPr>
        <w:t>Known Medical Conditions Response Plan</w:t>
      </w:r>
      <w:r>
        <w:rPr>
          <w:rFonts w:ascii="Calibri" w:hAnsi="Calibri" w:cs="Calibri"/>
          <w:sz w:val="24"/>
          <w:szCs w:val="24"/>
          <w:lang w:eastAsia="zh-CN"/>
        </w:rPr>
        <w:t xml:space="preserve"> or </w:t>
      </w:r>
      <w:r w:rsidRPr="00807B94">
        <w:rPr>
          <w:rFonts w:ascii="Calibri" w:hAnsi="Calibri" w:cs="Calibri"/>
          <w:i/>
          <w:sz w:val="24"/>
          <w:szCs w:val="24"/>
          <w:u w:val="single"/>
          <w:lang w:eastAsia="zh-CN"/>
        </w:rPr>
        <w:t>Asthma Action Plan</w:t>
      </w:r>
      <w:r>
        <w:rPr>
          <w:rFonts w:ascii="Calibri" w:hAnsi="Calibri" w:cs="Calibri"/>
          <w:sz w:val="24"/>
          <w:szCs w:val="24"/>
          <w:lang w:eastAsia="zh-CN"/>
        </w:rPr>
        <w:t xml:space="preserve"> should be followed. </w:t>
      </w:r>
    </w:p>
    <w:p w14:paraId="7956B878" w14:textId="77777777" w:rsidR="004426D4" w:rsidRDefault="004426D4" w:rsidP="004426D4">
      <w:pPr>
        <w:rPr>
          <w:rFonts w:ascii="Calibri" w:hAnsi="Calibri" w:cs="Calibri"/>
          <w:sz w:val="24"/>
          <w:szCs w:val="24"/>
          <w:lang w:eastAsia="zh-CN"/>
        </w:rPr>
      </w:pPr>
      <w:r>
        <w:rPr>
          <w:rFonts w:ascii="Calibri" w:hAnsi="Calibri" w:cs="Calibri"/>
          <w:sz w:val="24"/>
          <w:szCs w:val="24"/>
          <w:lang w:eastAsia="zh-CN"/>
        </w:rPr>
        <w:t xml:space="preserve">In the absence of a </w:t>
      </w:r>
      <w:r w:rsidRPr="00807B94">
        <w:rPr>
          <w:rFonts w:ascii="Calibri" w:hAnsi="Calibri" w:cs="Calibri"/>
          <w:i/>
          <w:sz w:val="24"/>
          <w:szCs w:val="24"/>
          <w:u w:val="single"/>
          <w:lang w:eastAsia="zh-CN"/>
        </w:rPr>
        <w:t>Known Medical Conditions Response Plan</w:t>
      </w:r>
      <w:r w:rsidRPr="004426D4">
        <w:rPr>
          <w:rFonts w:ascii="Calibri" w:hAnsi="Calibri" w:cs="Calibri"/>
          <w:sz w:val="24"/>
          <w:szCs w:val="24"/>
          <w:lang w:eastAsia="zh-CN"/>
        </w:rPr>
        <w:t xml:space="preserve"> or </w:t>
      </w:r>
      <w:r w:rsidRPr="00807B94">
        <w:rPr>
          <w:rFonts w:ascii="Calibri" w:hAnsi="Calibri" w:cs="Calibri"/>
          <w:i/>
          <w:sz w:val="24"/>
          <w:szCs w:val="24"/>
          <w:u w:val="single"/>
          <w:lang w:eastAsia="zh-CN"/>
        </w:rPr>
        <w:t>Asthma Action Plan</w:t>
      </w:r>
      <w:r>
        <w:rPr>
          <w:rFonts w:ascii="Calibri" w:hAnsi="Calibri" w:cs="Calibri"/>
          <w:sz w:val="24"/>
          <w:szCs w:val="24"/>
          <w:lang w:eastAsia="zh-CN"/>
        </w:rPr>
        <w:t xml:space="preserve"> or where the instructions are unclear, follow the standard Asthma First Aid procedure. </w:t>
      </w:r>
    </w:p>
    <w:p w14:paraId="0EEFDDD7" w14:textId="77777777" w:rsidR="004426D4" w:rsidRDefault="004426D4" w:rsidP="004426D4">
      <w:pPr>
        <w:rPr>
          <w:rFonts w:ascii="Calibri" w:hAnsi="Calibri" w:cs="Calibri"/>
          <w:sz w:val="24"/>
          <w:szCs w:val="24"/>
          <w:lang w:eastAsia="zh-CN"/>
        </w:rPr>
      </w:pPr>
    </w:p>
    <w:p w14:paraId="231E3987" w14:textId="77777777" w:rsidR="004426D4" w:rsidRDefault="004426D4" w:rsidP="004426D4">
      <w:pPr>
        <w:rPr>
          <w:rFonts w:ascii="Calibri" w:hAnsi="Calibri" w:cs="Calibri"/>
          <w:b/>
          <w:sz w:val="24"/>
          <w:szCs w:val="24"/>
          <w:lang w:eastAsia="zh-CN"/>
        </w:rPr>
      </w:pPr>
      <w:r w:rsidRPr="004426D4">
        <w:rPr>
          <w:rFonts w:ascii="Calibri" w:hAnsi="Calibri" w:cs="Calibri"/>
          <w:b/>
          <w:sz w:val="24"/>
          <w:szCs w:val="24"/>
          <w:lang w:eastAsia="zh-CN"/>
        </w:rPr>
        <w:t>Ambulance Attendance</w:t>
      </w:r>
    </w:p>
    <w:p w14:paraId="5991C144" w14:textId="77777777" w:rsidR="008E3265" w:rsidRDefault="008E3265" w:rsidP="004426D4">
      <w:pPr>
        <w:rPr>
          <w:rFonts w:ascii="Calibri" w:hAnsi="Calibri" w:cs="Calibri"/>
          <w:sz w:val="24"/>
          <w:szCs w:val="24"/>
          <w:lang w:eastAsia="zh-CN"/>
        </w:rPr>
      </w:pPr>
      <w:r w:rsidRPr="008E3265">
        <w:rPr>
          <w:rFonts w:ascii="Calibri" w:hAnsi="Calibri" w:cs="Calibri"/>
          <w:sz w:val="24"/>
          <w:szCs w:val="24"/>
          <w:lang w:eastAsia="zh-CN"/>
        </w:rPr>
        <w:t xml:space="preserve">An ambulance should be called </w:t>
      </w:r>
      <w:r>
        <w:rPr>
          <w:rFonts w:ascii="Calibri" w:hAnsi="Calibri" w:cs="Calibri"/>
          <w:sz w:val="24"/>
          <w:szCs w:val="24"/>
          <w:lang w:eastAsia="zh-CN"/>
        </w:rPr>
        <w:t>if:</w:t>
      </w:r>
    </w:p>
    <w:p w14:paraId="47B023A5" w14:textId="77777777" w:rsidR="008E3265" w:rsidRDefault="008E3265" w:rsidP="008E3265">
      <w:pPr>
        <w:pStyle w:val="ListParagraph"/>
        <w:numPr>
          <w:ilvl w:val="0"/>
          <w:numId w:val="3"/>
        </w:numPr>
        <w:rPr>
          <w:rFonts w:ascii="Calibri" w:hAnsi="Calibri" w:cs="Calibri"/>
          <w:sz w:val="24"/>
          <w:szCs w:val="24"/>
          <w:lang w:eastAsia="zh-CN"/>
        </w:rPr>
      </w:pPr>
      <w:r>
        <w:rPr>
          <w:rFonts w:ascii="Calibri" w:hAnsi="Calibri" w:cs="Calibri"/>
          <w:sz w:val="24"/>
          <w:szCs w:val="24"/>
          <w:lang w:eastAsia="zh-CN"/>
        </w:rPr>
        <w:t>the child’s asthma symptoms are severe</w:t>
      </w:r>
    </w:p>
    <w:p w14:paraId="4B5457E4" w14:textId="77777777" w:rsidR="008E3265" w:rsidRDefault="008E3265" w:rsidP="008E3265">
      <w:pPr>
        <w:pStyle w:val="ListParagraph"/>
        <w:numPr>
          <w:ilvl w:val="0"/>
          <w:numId w:val="3"/>
        </w:numPr>
        <w:rPr>
          <w:rFonts w:ascii="Calibri" w:hAnsi="Calibri" w:cs="Calibri"/>
          <w:sz w:val="24"/>
          <w:szCs w:val="24"/>
          <w:lang w:eastAsia="zh-CN"/>
        </w:rPr>
      </w:pPr>
      <w:r>
        <w:rPr>
          <w:rFonts w:ascii="Calibri" w:hAnsi="Calibri" w:cs="Calibri"/>
          <w:sz w:val="24"/>
          <w:szCs w:val="24"/>
          <w:lang w:eastAsia="zh-CN"/>
        </w:rPr>
        <w:t>the child’s asthma symptoms continue to worsen</w:t>
      </w:r>
    </w:p>
    <w:p w14:paraId="7DBCB5B1" w14:textId="77777777" w:rsidR="008E3265" w:rsidRDefault="008E3265" w:rsidP="008E3265">
      <w:pPr>
        <w:pStyle w:val="ListParagraph"/>
        <w:numPr>
          <w:ilvl w:val="0"/>
          <w:numId w:val="3"/>
        </w:numPr>
        <w:rPr>
          <w:rFonts w:ascii="Calibri" w:hAnsi="Calibri" w:cs="Calibri"/>
          <w:sz w:val="24"/>
          <w:szCs w:val="24"/>
          <w:lang w:eastAsia="zh-CN"/>
        </w:rPr>
      </w:pPr>
      <w:r>
        <w:rPr>
          <w:rFonts w:ascii="Calibri" w:hAnsi="Calibri" w:cs="Calibri"/>
          <w:sz w:val="24"/>
          <w:szCs w:val="24"/>
          <w:lang w:eastAsia="zh-CN"/>
        </w:rPr>
        <w:t>reliever medication is not available</w:t>
      </w:r>
    </w:p>
    <w:p w14:paraId="4B934EC5" w14:textId="77777777" w:rsidR="008E3265" w:rsidRPr="008E3265" w:rsidRDefault="008E3265" w:rsidP="008E3265">
      <w:pPr>
        <w:pStyle w:val="ListParagraph"/>
        <w:numPr>
          <w:ilvl w:val="0"/>
          <w:numId w:val="3"/>
        </w:numPr>
        <w:rPr>
          <w:rFonts w:ascii="Calibri" w:hAnsi="Calibri" w:cs="Calibri"/>
          <w:sz w:val="24"/>
          <w:szCs w:val="24"/>
          <w:lang w:eastAsia="zh-CN"/>
        </w:rPr>
      </w:pPr>
      <w:r>
        <w:rPr>
          <w:rFonts w:ascii="Calibri" w:hAnsi="Calibri" w:cs="Calibri"/>
          <w:sz w:val="24"/>
          <w:szCs w:val="24"/>
          <w:lang w:eastAsia="zh-CN"/>
        </w:rPr>
        <w:t>the child suddenly stops breathing and it is not known what is causing the breathing difficulty</w:t>
      </w:r>
    </w:p>
    <w:p w14:paraId="6D41C4FD" w14:textId="77777777" w:rsidR="007D6528" w:rsidRDefault="007D6528" w:rsidP="007A30F5">
      <w:pPr>
        <w:rPr>
          <w:rFonts w:ascii="Calibri" w:hAnsi="Calibri" w:cs="Calibri"/>
          <w:sz w:val="24"/>
          <w:szCs w:val="24"/>
          <w:lang w:eastAsia="zh-CN"/>
        </w:rPr>
      </w:pPr>
    </w:p>
    <w:p w14:paraId="0F2F0D8E" w14:textId="77777777" w:rsidR="007D6528" w:rsidRPr="007A30F5" w:rsidRDefault="007D6528" w:rsidP="007A30F5">
      <w:pPr>
        <w:rPr>
          <w:rFonts w:ascii="Calibri" w:hAnsi="Calibri" w:cs="Calibri"/>
          <w:sz w:val="24"/>
          <w:szCs w:val="24"/>
          <w:lang w:eastAsia="zh-CN"/>
        </w:rPr>
      </w:pPr>
    </w:p>
    <w:p w14:paraId="1B27CCF1" w14:textId="77777777" w:rsidR="007A30F5" w:rsidRPr="007A30F5" w:rsidRDefault="007A30F5" w:rsidP="007A30F5">
      <w:pPr>
        <w:rPr>
          <w:rFonts w:ascii="Calibri" w:hAnsi="Calibri" w:cs="Calibri"/>
          <w:b/>
          <w:sz w:val="24"/>
          <w:szCs w:val="24"/>
          <w:lang w:eastAsia="zh-CN"/>
        </w:rPr>
      </w:pPr>
    </w:p>
    <w:p w14:paraId="60EDF08C" w14:textId="77777777" w:rsidR="007A30F5" w:rsidRDefault="007A30F5" w:rsidP="007A30F5">
      <w:pPr>
        <w:rPr>
          <w:rFonts w:ascii="Calibri" w:hAnsi="Calibri" w:cs="Calibri"/>
          <w:sz w:val="24"/>
          <w:szCs w:val="24"/>
          <w:lang w:eastAsia="zh-CN"/>
        </w:rPr>
      </w:pPr>
    </w:p>
    <w:p w14:paraId="23321123" w14:textId="77777777" w:rsidR="007A30F5" w:rsidRDefault="007A30F5" w:rsidP="007A30F5">
      <w:pPr>
        <w:rPr>
          <w:rFonts w:ascii="Calibri" w:hAnsi="Calibri" w:cs="Calibri"/>
          <w:sz w:val="24"/>
          <w:szCs w:val="24"/>
          <w:lang w:eastAsia="zh-CN"/>
        </w:rPr>
      </w:pPr>
    </w:p>
    <w:p w14:paraId="52C8433B" w14:textId="77777777" w:rsidR="007A30F5" w:rsidRPr="00261EC1" w:rsidRDefault="007A30F5" w:rsidP="00261EC1">
      <w:pPr>
        <w:pStyle w:val="Header"/>
        <w:rPr>
          <w:rFonts w:asciiTheme="minorHAnsi" w:hAnsiTheme="minorHAnsi"/>
          <w:sz w:val="24"/>
          <w:szCs w:val="24"/>
        </w:rPr>
      </w:pPr>
    </w:p>
    <w:sectPr w:rsidR="007A30F5" w:rsidRPr="00261EC1"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7460" w14:textId="77777777" w:rsidR="0097536C" w:rsidRDefault="0097536C" w:rsidP="0097536C">
      <w:r>
        <w:separator/>
      </w:r>
    </w:p>
  </w:endnote>
  <w:endnote w:type="continuationSeparator" w:id="0">
    <w:p w14:paraId="3517DD0C" w14:textId="77777777" w:rsidR="0097536C" w:rsidRDefault="0097536C" w:rsidP="0097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27EE" w14:textId="5A8E0480" w:rsidR="0097536C" w:rsidRPr="0097536C" w:rsidRDefault="0097536C">
    <w:pPr>
      <w:pStyle w:val="Footer"/>
      <w:rPr>
        <w:rFonts w:ascii="Calibri" w:hAnsi="Calibri"/>
        <w:sz w:val="22"/>
      </w:rPr>
    </w:pPr>
    <w:r w:rsidRPr="0097536C">
      <w:rPr>
        <w:rFonts w:ascii="Calibri" w:hAnsi="Calibri"/>
        <w:sz w:val="22"/>
      </w:rPr>
      <w:t xml:space="preserve">Version Control: This </w:t>
    </w:r>
    <w:r w:rsidR="00E17307" w:rsidRPr="0097536C">
      <w:rPr>
        <w:rFonts w:ascii="Calibri" w:hAnsi="Calibri"/>
        <w:sz w:val="22"/>
      </w:rPr>
      <w:t>p</w:t>
    </w:r>
    <w:r w:rsidR="00E17307">
      <w:rPr>
        <w:rFonts w:ascii="Calibri" w:hAnsi="Calibri"/>
        <w:sz w:val="22"/>
      </w:rPr>
      <w:t>rocedure</w:t>
    </w:r>
    <w:r w:rsidRPr="0097536C">
      <w:rPr>
        <w:rFonts w:ascii="Calibri" w:hAnsi="Calibri"/>
        <w:sz w:val="22"/>
      </w:rPr>
      <w:t xml:space="preserve"> was last updated in </w:t>
    </w:r>
    <w:r w:rsidR="002D781F">
      <w:rPr>
        <w:rFonts w:ascii="Calibri" w:hAnsi="Calibri"/>
        <w:sz w:val="22"/>
      </w:rPr>
      <w:t>May</w:t>
    </w:r>
    <w:r w:rsidRPr="0097536C">
      <w:rPr>
        <w:rFonts w:ascii="Calibri" w:hAnsi="Calibri"/>
        <w:sz w:val="22"/>
      </w:rPr>
      <w:t xml:space="preserve"> 20</w:t>
    </w:r>
    <w:r w:rsidR="000F4B44">
      <w:rPr>
        <w:rFonts w:ascii="Calibri" w:hAnsi="Calibri"/>
        <w:sz w:val="22"/>
      </w:rPr>
      <w:t>2</w:t>
    </w:r>
    <w:r w:rsidR="002D781F">
      <w:rPr>
        <w:rFonts w:ascii="Calibri" w:hAnsi="Calibri"/>
        <w:sz w:val="22"/>
      </w:rPr>
      <w:t>5</w:t>
    </w:r>
    <w:r w:rsidR="00E17307">
      <w:rPr>
        <w:rFonts w:ascii="Calibri" w:hAnsi="Calibri"/>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D118" w14:textId="77777777" w:rsidR="0097536C" w:rsidRDefault="0097536C" w:rsidP="0097536C">
      <w:r>
        <w:separator/>
      </w:r>
    </w:p>
  </w:footnote>
  <w:footnote w:type="continuationSeparator" w:id="0">
    <w:p w14:paraId="23FA92DE" w14:textId="77777777" w:rsidR="0097536C" w:rsidRDefault="0097536C" w:rsidP="00975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7EA07AD"/>
    <w:multiLevelType w:val="hybridMultilevel"/>
    <w:tmpl w:val="4E5EC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6579414">
    <w:abstractNumId w:val="0"/>
  </w:num>
  <w:num w:numId="2" w16cid:durableId="1773208573">
    <w:abstractNumId w:val="2"/>
  </w:num>
  <w:num w:numId="3" w16cid:durableId="1048919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D"/>
    <w:rsid w:val="000520C1"/>
    <w:rsid w:val="000D0273"/>
    <w:rsid w:val="000F4B44"/>
    <w:rsid w:val="0013028F"/>
    <w:rsid w:val="00130CD0"/>
    <w:rsid w:val="00261EC1"/>
    <w:rsid w:val="002D781F"/>
    <w:rsid w:val="004056A5"/>
    <w:rsid w:val="00430197"/>
    <w:rsid w:val="004426D4"/>
    <w:rsid w:val="004962BD"/>
    <w:rsid w:val="004C0375"/>
    <w:rsid w:val="004D2D0F"/>
    <w:rsid w:val="006F5EF8"/>
    <w:rsid w:val="00792F78"/>
    <w:rsid w:val="007A30F5"/>
    <w:rsid w:val="007D6528"/>
    <w:rsid w:val="0080497C"/>
    <w:rsid w:val="00807B94"/>
    <w:rsid w:val="0084040D"/>
    <w:rsid w:val="008B0798"/>
    <w:rsid w:val="008E3265"/>
    <w:rsid w:val="00903AAE"/>
    <w:rsid w:val="00916DB6"/>
    <w:rsid w:val="0097536C"/>
    <w:rsid w:val="00AA0A24"/>
    <w:rsid w:val="00B84E58"/>
    <w:rsid w:val="00C53E42"/>
    <w:rsid w:val="00C83516"/>
    <w:rsid w:val="00CB047C"/>
    <w:rsid w:val="00CD406C"/>
    <w:rsid w:val="00CD4566"/>
    <w:rsid w:val="00E173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A01F"/>
  <w15:docId w15:val="{1FCC2129-C9CF-4889-B89F-32EF2661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Footer">
    <w:name w:val="footer"/>
    <w:basedOn w:val="Normal"/>
    <w:link w:val="FooterChar"/>
    <w:uiPriority w:val="99"/>
    <w:unhideWhenUsed/>
    <w:rsid w:val="0097536C"/>
    <w:pPr>
      <w:tabs>
        <w:tab w:val="center" w:pos="4513"/>
        <w:tab w:val="right" w:pos="9026"/>
      </w:tabs>
    </w:pPr>
  </w:style>
  <w:style w:type="character" w:customStyle="1" w:styleId="FooterChar">
    <w:name w:val="Footer Char"/>
    <w:basedOn w:val="DefaultParagraphFont"/>
    <w:link w:val="Footer"/>
    <w:uiPriority w:val="99"/>
    <w:rsid w:val="0097536C"/>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8E3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2</cp:revision>
  <cp:lastPrinted>2020-08-27T04:48:00Z</cp:lastPrinted>
  <dcterms:created xsi:type="dcterms:W3CDTF">2025-06-16T03:26:00Z</dcterms:created>
  <dcterms:modified xsi:type="dcterms:W3CDTF">2025-06-16T03:26:00Z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2025-06-16T03:26:05Z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aa27d56b-41f4-4bd0-b5bb-e224becdb546</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