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43125" cy="21431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Measurement - Lesson 3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0629b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 can measure, order and compare objects using familiar metric units of </w:t>
      </w:r>
      <w:r w:rsidDel="00000000" w:rsidR="00000000" w:rsidRPr="00000000">
        <w:rPr>
          <w:rFonts w:ascii="Roboto" w:cs="Roboto" w:eastAsia="Roboto" w:hAnsi="Roboto"/>
          <w:color w:val="00629b"/>
          <w:sz w:val="21"/>
          <w:szCs w:val="21"/>
          <w:rtl w:val="0"/>
        </w:rPr>
        <w:t xml:space="preserve">capacity and use scaled instruments to measure and compare capacities.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and carers please follow the yellow highlighted sections to support your child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3"/>
        <w:gridCol w:w="8113"/>
        <w:tblGridChange w:id="0">
          <w:tblGrid>
            <w:gridCol w:w="8113"/>
            <w:gridCol w:w="81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98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highlight w:val="yellow"/>
                <w:rtl w:val="0"/>
              </w:rPr>
              <w:t xml:space="preserve">Do this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Respond 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In: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shape am I?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5 short questions and see if I can guess your shape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Solve: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337 + 456 =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your own addition algorithm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Watch;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https://www.youtube.com/watch?v=6h0G-7WxSDk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Do: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5 different ways to make a kilogram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Find 5 things that weigh more than 1 kg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What is the total weight of the following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50g 10g 5g 5g 5g 5g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10g 50g 50g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10g 20g 50g 50g 50g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Estimate the weight of an apple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</w:rPr>
              <w:drawing>
                <wp:inline distB="114300" distT="114300" distL="114300" distR="114300">
                  <wp:extent cx="2057400" cy="221932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219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Explain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What is mass?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6h0G-7WxSDk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